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 по подготовке к школьному и муниципальному туру Всероссийской Олимпиады школьников.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https://olympmo.ru/news_img/docs/2021/vos/metod_rekomendacii_shime_vsosh_2021-22_sbornik.pdf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опыта прошлых лет, обратить внимание на задания: Use of English, Listening, World-formation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Желаем удачи!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lympmo.ru/news_img/docs/2021/vos/metod_rekomendacii_shime_vsosh_2021-22_sbor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